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75E3A571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 xml:space="preserve">des Questions </w:t>
      </w:r>
      <w:r w:rsidR="00C136B6">
        <w:rPr>
          <w:rStyle w:val="TitreCar"/>
        </w:rPr>
        <w:t>Réponse courte</w:t>
      </w:r>
    </w:p>
    <w:p w14:paraId="4FBBC003" w14:textId="1A3A2BB3" w:rsidR="00C136B6" w:rsidRPr="00EE4A29" w:rsidRDefault="00EE4A29" w:rsidP="00C136B6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1 : </w:t>
      </w:r>
    </w:p>
    <w:p w14:paraId="29B37529" w14:textId="4059CA89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 thème].</w:t>
      </w:r>
    </w:p>
    <w:p w14:paraId="47E02E6B" w14:textId="599FDD6A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T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u conçois un cours sur [nom du cours], </w:t>
      </w:r>
      <w:r>
        <w:rPr>
          <w:rFonts w:ascii="Arial" w:hAnsi="Arial" w:cs="Arial"/>
          <w:color w:val="1D2125"/>
          <w:sz w:val="24"/>
          <w:szCs w:val="24"/>
        </w:rPr>
        <w:t>pour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des [public] de niveau [degré de niveau sur le sujet] </w:t>
      </w:r>
    </w:p>
    <w:p w14:paraId="02180530" w14:textId="1B914D13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E</w:t>
      </w:r>
      <w:r w:rsidRPr="00C136B6">
        <w:rPr>
          <w:rFonts w:ascii="Arial" w:hAnsi="Arial" w:cs="Arial"/>
          <w:color w:val="1D2125"/>
          <w:sz w:val="24"/>
          <w:szCs w:val="24"/>
        </w:rPr>
        <w:t>cri</w:t>
      </w:r>
      <w:r>
        <w:rPr>
          <w:rFonts w:ascii="Arial" w:hAnsi="Arial" w:cs="Arial"/>
          <w:color w:val="1D2125"/>
          <w:sz w:val="24"/>
          <w:szCs w:val="24"/>
        </w:rPr>
        <w:t>s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un questionnaire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C136B6">
        <w:rPr>
          <w:rFonts w:ascii="Arial" w:hAnsi="Arial" w:cs="Arial"/>
          <w:color w:val="1D2125"/>
          <w:sz w:val="24"/>
          <w:szCs w:val="24"/>
        </w:rPr>
        <w:t>de X questions réponses courtes.</w:t>
      </w:r>
    </w:p>
    <w:p w14:paraId="6E8BBCCE" w14:textId="304680E2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Fais des phrases simples et facile à comprendre. La réponse doit être de 1 à 2 mots maximum.</w:t>
      </w:r>
    </w:p>
    <w:p w14:paraId="01D717CA" w14:textId="14D1D255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Rédige-moi ces questions en ayant comme objectif de vérifier si [objectifs d’apprentissages]</w:t>
      </w:r>
    </w:p>
    <w:p w14:paraId="011AB157" w14:textId="64FE0379" w:rsidR="000B6269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en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 te basant sur [support s’il y en a]</w:t>
      </w:r>
      <w:r>
        <w:rPr>
          <w:rFonts w:ascii="Arial" w:hAnsi="Arial" w:cs="Arial"/>
          <w:color w:val="1D2125"/>
          <w:sz w:val="24"/>
          <w:szCs w:val="24"/>
        </w:rPr>
        <w:t>.</w:t>
      </w:r>
    </w:p>
    <w:p w14:paraId="7FD81C3C" w14:textId="20C01D7D" w:rsid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</w:p>
    <w:p w14:paraId="78820CBA" w14:textId="6F05D749" w:rsidR="00EE4A29" w:rsidRPr="00EE4A29" w:rsidRDefault="00EE4A29" w:rsidP="00C136B6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2 : </w:t>
      </w:r>
    </w:p>
    <w:p w14:paraId="4D9F4500" w14:textId="4D35B742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À partir de ta réponse précédente, génère le questionnaire en respectant le format GIFT : </w:t>
      </w:r>
    </w:p>
    <w:p w14:paraId="7226F76D" w14:textId="639DB79B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Utilise une ligne vide pour séparer chaque </w:t>
      </w:r>
      <w:r w:rsidR="00EE4A29" w:rsidRPr="00C136B6">
        <w:rPr>
          <w:rFonts w:ascii="Arial" w:hAnsi="Arial" w:cs="Arial"/>
          <w:color w:val="1D2125"/>
          <w:sz w:val="24"/>
          <w:szCs w:val="24"/>
        </w:rPr>
        <w:t>bloc</w:t>
      </w:r>
      <w:r w:rsidRPr="00C136B6">
        <w:rPr>
          <w:rFonts w:ascii="Arial" w:hAnsi="Arial" w:cs="Arial"/>
          <w:color w:val="1D2125"/>
          <w:sz w:val="24"/>
          <w:szCs w:val="24"/>
        </w:rPr>
        <w:t xml:space="preserve"> de questions.</w:t>
      </w:r>
    </w:p>
    <w:p w14:paraId="5BEEF60D" w14:textId="77777777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>Titre de la question:: permet de donner un titre à la question.</w:t>
      </w:r>
    </w:p>
    <w:p w14:paraId="79622876" w14:textId="77777777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La phrase qui suit est l’énoncé de la question.</w:t>
      </w:r>
    </w:p>
    <w:p w14:paraId="45B72B9B" w14:textId="77777777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{=Bonne réponse} indique la réponse correcte attendue.</w:t>
      </w:r>
    </w:p>
    <w:p w14:paraId="1F10B326" w14:textId="24DE036A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 xml:space="preserve">Ne mets pas de ligne vide entre la question et les réponses. Suit le format décrit à la lettre, car la réponse sera collée dans un autre outil qui attend ce format. Mets ta réponse dans un bloc de code. </w:t>
      </w:r>
    </w:p>
    <w:p w14:paraId="5EB58A7A" w14:textId="342A2B6E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Voici un exemple du format attendu :</w:t>
      </w:r>
    </w:p>
    <w:p w14:paraId="6DC86B57" w14:textId="4F673599" w:rsidR="00C136B6" w:rsidRP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C136B6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C136B6">
        <w:rPr>
          <w:rFonts w:ascii="Arial" w:hAnsi="Arial" w:cs="Arial"/>
          <w:color w:val="1D2125"/>
          <w:sz w:val="24"/>
          <w:szCs w:val="24"/>
        </w:rPr>
        <w:t xml:space="preserve">Titre de la question::  </w:t>
      </w:r>
    </w:p>
    <w:p w14:paraId="05380946" w14:textId="3CCADAB9" w:rsid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  <w:r w:rsidRPr="00C136B6">
        <w:rPr>
          <w:rFonts w:ascii="Arial" w:hAnsi="Arial" w:cs="Arial"/>
          <w:color w:val="1D2125"/>
          <w:sz w:val="24"/>
          <w:szCs w:val="24"/>
        </w:rPr>
        <w:t>Quel est le nom de la capitale de la France ? {=Paris}</w:t>
      </w:r>
    </w:p>
    <w:p w14:paraId="34B585FA" w14:textId="32E1A28F" w:rsid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</w:p>
    <w:p w14:paraId="15262084" w14:textId="77777777" w:rsidR="00C136B6" w:rsidRDefault="00C136B6" w:rsidP="00C136B6">
      <w:pPr>
        <w:rPr>
          <w:rFonts w:ascii="Arial" w:hAnsi="Arial" w:cs="Arial"/>
          <w:color w:val="1D2125"/>
          <w:sz w:val="24"/>
          <w:szCs w:val="24"/>
        </w:rPr>
      </w:pPr>
    </w:p>
    <w:sectPr w:rsidR="00C136B6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9264" w14:textId="77777777" w:rsidR="009542EA" w:rsidRDefault="009542EA" w:rsidP="00DA5ADF">
      <w:pPr>
        <w:spacing w:after="0" w:line="240" w:lineRule="auto"/>
      </w:pPr>
      <w:r>
        <w:separator/>
      </w:r>
    </w:p>
  </w:endnote>
  <w:endnote w:type="continuationSeparator" w:id="0">
    <w:p w14:paraId="0E027492" w14:textId="77777777" w:rsidR="009542EA" w:rsidRDefault="009542EA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67BC" w14:textId="77777777" w:rsidR="00136C13" w:rsidRDefault="00136C13" w:rsidP="00136C13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533A7077" w14:textId="66087C00" w:rsidR="00DA5ADF" w:rsidRPr="00136C13" w:rsidRDefault="00136C13" w:rsidP="00136C13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8FE9" w14:textId="77777777" w:rsidR="009542EA" w:rsidRDefault="009542EA" w:rsidP="00DA5ADF">
      <w:pPr>
        <w:spacing w:after="0" w:line="240" w:lineRule="auto"/>
      </w:pPr>
      <w:r>
        <w:separator/>
      </w:r>
    </w:p>
  </w:footnote>
  <w:footnote w:type="continuationSeparator" w:id="0">
    <w:p w14:paraId="74087813" w14:textId="77777777" w:rsidR="009542EA" w:rsidRDefault="009542EA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0C3E72"/>
    <w:rsid w:val="00136C13"/>
    <w:rsid w:val="00175841"/>
    <w:rsid w:val="001B36BF"/>
    <w:rsid w:val="002013E8"/>
    <w:rsid w:val="00213A5A"/>
    <w:rsid w:val="002343D3"/>
    <w:rsid w:val="00251D25"/>
    <w:rsid w:val="00321C69"/>
    <w:rsid w:val="003C3C3F"/>
    <w:rsid w:val="003E6085"/>
    <w:rsid w:val="0040256D"/>
    <w:rsid w:val="00622494"/>
    <w:rsid w:val="00704404"/>
    <w:rsid w:val="007873AE"/>
    <w:rsid w:val="00807568"/>
    <w:rsid w:val="00915BFD"/>
    <w:rsid w:val="009542EA"/>
    <w:rsid w:val="009718C5"/>
    <w:rsid w:val="00A56E52"/>
    <w:rsid w:val="00C136B6"/>
    <w:rsid w:val="00D70104"/>
    <w:rsid w:val="00D874CE"/>
    <w:rsid w:val="00D95B5A"/>
    <w:rsid w:val="00DA5ADF"/>
    <w:rsid w:val="00ED76B3"/>
    <w:rsid w:val="00EE4A29"/>
    <w:rsid w:val="00F24B67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2</cp:revision>
  <dcterms:created xsi:type="dcterms:W3CDTF">2024-11-20T15:03:00Z</dcterms:created>
  <dcterms:modified xsi:type="dcterms:W3CDTF">2024-11-20T15:03:00Z</dcterms:modified>
</cp:coreProperties>
</file>