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DF" w:rsidRPr="00DA5ADF" w:rsidRDefault="00DA5ADF" w:rsidP="00DA5ADF">
      <w:pPr>
        <w:jc w:val="center"/>
        <w:rPr>
          <w:b/>
        </w:rPr>
      </w:pPr>
      <w:bookmarkStart w:id="0" w:name="_GoBack"/>
      <w:bookmarkEnd w:id="0"/>
      <w:r w:rsidRPr="00DA5ADF">
        <w:rPr>
          <w:rStyle w:val="TitreCar"/>
        </w:rPr>
        <w:t xml:space="preserve">Prompt de conversion </w:t>
      </w:r>
      <w:r w:rsidRPr="00DA5ADF">
        <w:rPr>
          <w:rStyle w:val="TitreCar"/>
        </w:rPr>
        <w:br/>
      </w:r>
      <w:r w:rsidR="00915BFD">
        <w:rPr>
          <w:rStyle w:val="TitreCar"/>
        </w:rPr>
        <w:t xml:space="preserve">des </w:t>
      </w:r>
      <w:r w:rsidRPr="00915BFD">
        <w:rPr>
          <w:rStyle w:val="TitreCar"/>
          <w:b/>
        </w:rPr>
        <w:t>question</w:t>
      </w:r>
      <w:r w:rsidR="00915BFD" w:rsidRPr="00915BFD">
        <w:rPr>
          <w:rStyle w:val="TitreCar"/>
          <w:b/>
        </w:rPr>
        <w:t xml:space="preserve">s choix </w:t>
      </w:r>
      <w:r w:rsidR="00251D25">
        <w:rPr>
          <w:rStyle w:val="TitreCar"/>
          <w:b/>
        </w:rPr>
        <w:t>multiple</w:t>
      </w:r>
      <w:r w:rsidR="00915BFD">
        <w:rPr>
          <w:rStyle w:val="TitreCar"/>
        </w:rPr>
        <w:t xml:space="preserve"> issues de</w:t>
      </w:r>
      <w:r w:rsidRPr="00DA5ADF">
        <w:rPr>
          <w:rStyle w:val="TitreCar"/>
        </w:rPr>
        <w:t xml:space="preserve"> la Banque de questions</w:t>
      </w:r>
      <w:r w:rsidRPr="00DA5ADF">
        <w:rPr>
          <w:b/>
        </w:rPr>
        <w:t xml:space="preserve"> </w:t>
      </w:r>
      <w:r w:rsidRPr="00DA5ADF">
        <w:rPr>
          <w:rStyle w:val="TitreCar"/>
        </w:rPr>
        <w:t>Moodle</w:t>
      </w:r>
      <w:r w:rsidR="00915BFD">
        <w:rPr>
          <w:rStyle w:val="TitreCar"/>
        </w:rPr>
        <w:t xml:space="preserve"> en</w:t>
      </w:r>
      <w:r w:rsidR="00915BFD" w:rsidRPr="00DA5ADF">
        <w:rPr>
          <w:rStyle w:val="TitreCar"/>
        </w:rPr>
        <w:t xml:space="preserve"> contenu </w:t>
      </w:r>
      <w:r w:rsidR="00915BFD" w:rsidRPr="00DA5ADF">
        <w:rPr>
          <w:rStyle w:val="TitreCar"/>
          <w:b/>
        </w:rPr>
        <w:t xml:space="preserve">H5P </w:t>
      </w:r>
      <w:r w:rsidR="00251D25">
        <w:rPr>
          <w:rStyle w:val="TitreCar"/>
          <w:b/>
        </w:rPr>
        <w:t xml:space="preserve">Question </w:t>
      </w:r>
      <w:r w:rsidR="00915BFD">
        <w:rPr>
          <w:rStyle w:val="TitreCar"/>
          <w:b/>
        </w:rPr>
        <w:t>Set.</w:t>
      </w:r>
    </w:p>
    <w:p w:rsidR="00251D25" w:rsidRDefault="00251D25" w:rsidP="00251D25">
      <w:pPr>
        <w:rPr>
          <w:rFonts w:ascii="Segoe UI" w:hAnsi="Segoe UI" w:cs="Segoe UI"/>
          <w:color w:val="1D2125"/>
          <w:sz w:val="23"/>
          <w:szCs w:val="23"/>
        </w:rPr>
      </w:pPr>
    </w:p>
    <w:p w:rsidR="00915BFD" w:rsidRDefault="00251D25" w:rsidP="00251D25">
      <w:pPr>
        <w:rPr>
          <w:rFonts w:ascii="Segoe UI" w:hAnsi="Segoe UI" w:cs="Segoe UI"/>
          <w:color w:val="1D2125"/>
        </w:rPr>
      </w:pPr>
      <w:r w:rsidRPr="00251D25">
        <w:rPr>
          <w:rFonts w:ascii="Segoe UI" w:hAnsi="Segoe UI" w:cs="Segoe UI"/>
          <w:color w:val="1D2125"/>
          <w:sz w:val="23"/>
          <w:szCs w:val="23"/>
        </w:rPr>
        <w:t>Voici un fichier joint avec un questionnaire à choix multiples</w:t>
      </w:r>
      <w:r>
        <w:rPr>
          <w:rFonts w:ascii="Segoe UI" w:hAnsi="Segoe UI" w:cs="Segoe UI"/>
          <w:color w:val="1D2125"/>
          <w:sz w:val="23"/>
          <w:szCs w:val="23"/>
        </w:rPr>
        <w:br/>
      </w:r>
      <w:r>
        <w:rPr>
          <w:rFonts w:ascii="Segoe UI" w:hAnsi="Segoe UI" w:cs="Segoe UI"/>
          <w:color w:val="1D2125"/>
        </w:rPr>
        <w:t>Il est dans un format d'écriture GIFT. Voici ce qu’est le format Gift :</w:t>
      </w:r>
      <w:r>
        <w:rPr>
          <w:rFonts w:ascii="Segoe UI" w:hAnsi="Segoe UI" w:cs="Segoe UI"/>
          <w:color w:val="1D2125"/>
        </w:rPr>
        <w:br/>
        <w:t> " $CATEGORY: Nom de la catégorie qui sera créée pour contenir les questions.</w:t>
      </w:r>
      <w:r>
        <w:rPr>
          <w:rFonts w:ascii="Segoe UI" w:hAnsi="Segoe UI" w:cs="Segoe UI"/>
          <w:color w:val="1D2125"/>
        </w:rPr>
        <w:br/>
      </w:r>
      <w:r>
        <w:rPr>
          <w:rFonts w:ascii="Segoe UI" w:hAnsi="Segoe UI" w:cs="Segoe UI"/>
          <w:color w:val="1D2125"/>
        </w:rPr>
        <w:br/>
        <w:t> ::Question numéro 1 ::Intitulé de la question {~%100%Réponse juste</w:t>
      </w:r>
      <w:r>
        <w:rPr>
          <w:rFonts w:ascii="Segoe UI" w:hAnsi="Segoe UI" w:cs="Segoe UI"/>
          <w:color w:val="1D2125"/>
        </w:rPr>
        <w:br/>
        <w:t>~%-100%Réponse fausse</w:t>
      </w:r>
      <w:r>
        <w:rPr>
          <w:rFonts w:ascii="Segoe UI" w:hAnsi="Segoe UI" w:cs="Segoe UI"/>
          <w:color w:val="1D2125"/>
        </w:rPr>
        <w:br/>
        <w:t>~%-100%Autre réponse fausse }</w:t>
      </w:r>
      <w:r>
        <w:rPr>
          <w:rFonts w:ascii="Segoe UI" w:hAnsi="Segoe UI" w:cs="Segoe UI"/>
          <w:color w:val="1D2125"/>
        </w:rPr>
        <w:br/>
      </w:r>
      <w:r>
        <w:rPr>
          <w:rFonts w:ascii="Segoe UI" w:hAnsi="Segoe UI" w:cs="Segoe UI"/>
          <w:color w:val="1D2125"/>
        </w:rPr>
        <w:br/>
        <w:t> ::Question numéro 2 ::Intitulé de la question {~%50%Réponse juste</w:t>
      </w:r>
      <w:r>
        <w:rPr>
          <w:rFonts w:ascii="Segoe UI" w:hAnsi="Segoe UI" w:cs="Segoe UI"/>
          <w:color w:val="1D2125"/>
        </w:rPr>
        <w:br/>
        <w:t>~%-100%Réponse fausse</w:t>
      </w:r>
      <w:r>
        <w:rPr>
          <w:rFonts w:ascii="Segoe UI" w:hAnsi="Segoe UI" w:cs="Segoe UI"/>
          <w:color w:val="1D2125"/>
        </w:rPr>
        <w:br/>
        <w:t>~%50%Autre réponse juste</w:t>
      </w:r>
      <w:r>
        <w:rPr>
          <w:rFonts w:ascii="Segoe UI" w:hAnsi="Segoe UI" w:cs="Segoe UI"/>
          <w:color w:val="1D2125"/>
        </w:rPr>
        <w:br/>
        <w:t>~%-100%Autre réponse fausse } "</w:t>
      </w:r>
      <w:r>
        <w:rPr>
          <w:rFonts w:ascii="Segoe UI" w:hAnsi="Segoe UI" w:cs="Segoe UI"/>
          <w:color w:val="1D2125"/>
        </w:rPr>
        <w:br/>
      </w:r>
      <w:r>
        <w:rPr>
          <w:rFonts w:ascii="Segoe UI" w:hAnsi="Segoe UI" w:cs="Segoe UI"/>
          <w:color w:val="1D2125"/>
        </w:rPr>
        <w:br/>
        <w:t>Transforme ce questionnaire dans un autre format d'écriture : en mettant une ligne vide pour séparer chaque bloc de questions-réponses. Dans chaque bloc de questions à choix multiples, la première ligne est la question et les lignes suivantes sont les alternatives de réponses. La bonne réponse est précédée d’un astérisque (*). </w:t>
      </w:r>
      <w:r>
        <w:rPr>
          <w:rFonts w:ascii="Segoe UI" w:hAnsi="Segoe UI" w:cs="Segoe UI"/>
          <w:color w:val="1D2125"/>
        </w:rPr>
        <w:br/>
        <w:t>Voici un exemple :</w:t>
      </w:r>
      <w:r>
        <w:rPr>
          <w:rFonts w:ascii="Segoe UI" w:hAnsi="Segoe UI" w:cs="Segoe UI"/>
          <w:color w:val="1D2125"/>
        </w:rPr>
        <w:br/>
        <w:t>"Quelle est la couleur du ciel ?</w:t>
      </w:r>
      <w:r>
        <w:rPr>
          <w:rFonts w:ascii="Segoe UI" w:hAnsi="Segoe UI" w:cs="Segoe UI"/>
          <w:color w:val="1D2125"/>
        </w:rPr>
        <w:br/>
        <w:t>*Bleu.</w:t>
      </w:r>
      <w:r>
        <w:rPr>
          <w:rFonts w:ascii="Segoe UI" w:hAnsi="Segoe UI" w:cs="Segoe UI"/>
          <w:color w:val="1D2125"/>
        </w:rPr>
        <w:br/>
        <w:t>Vert.</w:t>
      </w:r>
      <w:r>
        <w:rPr>
          <w:rFonts w:ascii="Segoe UI" w:hAnsi="Segoe UI" w:cs="Segoe UI"/>
          <w:color w:val="1D2125"/>
        </w:rPr>
        <w:br/>
        <w:t>Rouge.</w:t>
      </w:r>
      <w:r>
        <w:rPr>
          <w:rFonts w:ascii="Segoe UI" w:hAnsi="Segoe UI" w:cs="Segoe UI"/>
          <w:color w:val="1D2125"/>
        </w:rPr>
        <w:br/>
        <w:t>Jaune."</w:t>
      </w:r>
      <w:r>
        <w:rPr>
          <w:rFonts w:ascii="Segoe UI" w:hAnsi="Segoe UI" w:cs="Segoe UI"/>
          <w:color w:val="1D2125"/>
        </w:rPr>
        <w:br/>
        <w:t>Mets ta réponse dans un bloc de code.</w:t>
      </w:r>
    </w:p>
    <w:sectPr w:rsidR="00915BFD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8C" w:rsidRDefault="0051098C" w:rsidP="00DA5ADF">
      <w:pPr>
        <w:spacing w:after="0" w:line="240" w:lineRule="auto"/>
      </w:pPr>
      <w:r>
        <w:separator/>
      </w:r>
    </w:p>
  </w:endnote>
  <w:endnote w:type="continuationSeparator" w:id="0">
    <w:p w:rsidR="0051098C" w:rsidRDefault="0051098C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DF" w:rsidRDefault="00DA5ADF" w:rsidP="00DA5ADF">
    <w:pPr>
      <w:pStyle w:val="Pieddepage"/>
      <w:jc w:val="right"/>
    </w:pPr>
    <w:r>
      <w:rPr>
        <w:noProof/>
      </w:rPr>
      <w:drawing>
        <wp:inline distT="0" distB="0" distL="0" distR="0">
          <wp:extent cx="998220" cy="34925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9" cy="36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5ADF" w:rsidRDefault="00DA5ADF" w:rsidP="00DA5ADF">
    <w:pPr>
      <w:pStyle w:val="Pieddepage"/>
      <w:jc w:val="right"/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2" w:history="1">
      <w:r>
        <w:rPr>
          <w:rStyle w:val="Lienhypertexte"/>
          <w:rFonts w:ascii="Segoe UI" w:hAnsi="Segoe UI" w:cs="Segoe UI"/>
          <w:color w:val="0F6CBF"/>
          <w:sz w:val="23"/>
          <w:szCs w:val="23"/>
          <w:shd w:val="clear" w:color="auto" w:fill="FFFFFF"/>
        </w:rPr>
        <w:t>CC BY-NC-ND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8C" w:rsidRDefault="0051098C" w:rsidP="00DA5ADF">
      <w:pPr>
        <w:spacing w:after="0" w:line="240" w:lineRule="auto"/>
      </w:pPr>
      <w:r>
        <w:separator/>
      </w:r>
    </w:p>
  </w:footnote>
  <w:footnote w:type="continuationSeparator" w:id="0">
    <w:p w:rsidR="0051098C" w:rsidRDefault="0051098C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534DF7BC" wp14:editId="53718ABA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2343D3"/>
    <w:rsid w:val="00251D25"/>
    <w:rsid w:val="003C3C3F"/>
    <w:rsid w:val="0040256D"/>
    <w:rsid w:val="0051098C"/>
    <w:rsid w:val="00622494"/>
    <w:rsid w:val="0074126E"/>
    <w:rsid w:val="007873AE"/>
    <w:rsid w:val="00915BFD"/>
    <w:rsid w:val="00D70104"/>
    <w:rsid w:val="00D874CE"/>
    <w:rsid w:val="00D95B5A"/>
    <w:rsid w:val="00D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4.0/deed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DETRANCHANT KARINE</cp:lastModifiedBy>
  <cp:revision>2</cp:revision>
  <dcterms:created xsi:type="dcterms:W3CDTF">2024-11-15T12:49:00Z</dcterms:created>
  <dcterms:modified xsi:type="dcterms:W3CDTF">2024-11-15T12:49:00Z</dcterms:modified>
</cp:coreProperties>
</file>